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6C61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0B0D6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CD549" w14:textId="77777777" w:rsidR="00E45E63" w:rsidRPr="00E45E63" w:rsidRDefault="00E45E63" w:rsidP="005D77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63">
        <w:rPr>
          <w:rFonts w:ascii="Times New Roman" w:hAnsi="Times New Roman" w:cs="Times New Roman"/>
          <w:b/>
          <w:sz w:val="28"/>
          <w:szCs w:val="28"/>
        </w:rPr>
        <w:t>МУЗЕЈ НА ОТВОРЕНОМ</w:t>
      </w:r>
      <w:r w:rsidR="005D77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D77FA">
        <w:rPr>
          <w:rFonts w:ascii="Times New Roman" w:hAnsi="Times New Roman" w:cs="Times New Roman"/>
          <w:b/>
          <w:sz w:val="28"/>
          <w:szCs w:val="28"/>
        </w:rPr>
        <w:t>''СТАРО СЕЛО''</w:t>
      </w:r>
      <w:r w:rsidR="005D77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СИРОГОЈНО</w:t>
      </w:r>
    </w:p>
    <w:p w14:paraId="372F3FAA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A370C" w14:textId="77777777" w:rsid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0E9C7A" w14:textId="77777777" w:rsidR="005D77FA" w:rsidRPr="005D77FA" w:rsidRDefault="005D77FA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95DB59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CB5CE" w14:textId="77777777" w:rsidR="00E45E63" w:rsidRPr="00E45E63" w:rsidRDefault="00E45E63" w:rsidP="005D77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14:paraId="10A77CD3" w14:textId="77777777" w:rsidR="00E45E63" w:rsidRPr="005D77FA" w:rsidRDefault="00E45E63" w:rsidP="005D77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 xml:space="preserve">О БЛИЖЕМ УРЕЂЕЊУ ПЛАНИРАЊА НАБАВКИ, СПРОВОЂЕЊА </w:t>
      </w:r>
      <w:proofErr w:type="gramStart"/>
      <w:r w:rsidRPr="00E45E63">
        <w:rPr>
          <w:rFonts w:ascii="Times New Roman" w:hAnsi="Times New Roman" w:cs="Times New Roman"/>
          <w:b/>
          <w:sz w:val="24"/>
          <w:szCs w:val="24"/>
        </w:rPr>
        <w:t>ПОСТУПКА  НАБАВКИ</w:t>
      </w:r>
      <w:proofErr w:type="gram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И ПРАЋЕЊ</w:t>
      </w:r>
      <w:r w:rsidR="005D77FA">
        <w:rPr>
          <w:rFonts w:ascii="Times New Roman" w:hAnsi="Times New Roman" w:cs="Times New Roman"/>
          <w:b/>
          <w:sz w:val="24"/>
          <w:szCs w:val="24"/>
        </w:rPr>
        <w:t xml:space="preserve">А ИЗВРШЕЊА УГОВОРА </w:t>
      </w:r>
      <w:proofErr w:type="gramStart"/>
      <w:r w:rsidR="005D77FA">
        <w:rPr>
          <w:rFonts w:ascii="Times New Roman" w:hAnsi="Times New Roman" w:cs="Times New Roman"/>
          <w:b/>
          <w:sz w:val="24"/>
          <w:szCs w:val="24"/>
        </w:rPr>
        <w:t>О  НАБАВКАМА</w:t>
      </w:r>
      <w:proofErr w:type="gramEnd"/>
    </w:p>
    <w:p w14:paraId="046C6E17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82E1D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DEC7E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6956E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FA04F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5E093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53421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DAFD3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F29B0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F1E54" w14:textId="77777777" w:rsidR="00E45E63" w:rsidRPr="00E45E63" w:rsidRDefault="002F742C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45E63" w:rsidRPr="00E45E6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E45E63" w:rsidRPr="00E45E6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</w:p>
    <w:p w14:paraId="663B4ABD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73F3" w14:textId="04065C4E" w:rsidR="00E45E63" w:rsidRPr="0000097C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49.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91/2019 и 92/2023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E63">
        <w:rPr>
          <w:rFonts w:ascii="Times New Roman" w:hAnsi="Times New Roman" w:cs="Times New Roman"/>
          <w:sz w:val="24"/>
          <w:szCs w:val="24"/>
        </w:rPr>
        <w:t>31.Статута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Старо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Сирогојно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85-3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E63">
        <w:rPr>
          <w:rFonts w:ascii="Times New Roman" w:hAnsi="Times New Roman" w:cs="Times New Roman"/>
          <w:sz w:val="24"/>
          <w:szCs w:val="24"/>
        </w:rPr>
        <w:t>18.април</w:t>
      </w:r>
      <w:r w:rsidR="005D77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D77FA">
        <w:rPr>
          <w:rFonts w:ascii="Times New Roman" w:hAnsi="Times New Roman" w:cs="Times New Roman"/>
          <w:sz w:val="24"/>
          <w:szCs w:val="24"/>
        </w:rPr>
        <w:t xml:space="preserve"> 2022.године,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>,</w:t>
      </w: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E63">
        <w:rPr>
          <w:rFonts w:ascii="Times New Roman" w:hAnsi="Times New Roman" w:cs="Times New Roman"/>
          <w:sz w:val="24"/>
          <w:szCs w:val="24"/>
        </w:rPr>
        <w:t>15.маја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2025.године</w:t>
      </w:r>
      <w:proofErr w:type="gramStart"/>
      <w:r w:rsidRPr="00E45E6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</w:t>
      </w:r>
      <w:proofErr w:type="spellEnd"/>
      <w:r w:rsidR="0000097C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gramEnd"/>
    </w:p>
    <w:p w14:paraId="740205CB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538C2" w14:textId="77777777" w:rsidR="00E45E63" w:rsidRPr="00E45E63" w:rsidRDefault="00E45E63" w:rsidP="00E45E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14:paraId="397F0F44" w14:textId="77777777" w:rsidR="00E45E63" w:rsidRPr="00E45E63" w:rsidRDefault="00E45E63" w:rsidP="005D77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 xml:space="preserve">О БЛИЖЕМ УРЕЂЕЊУ ПЛАНИРАЊА НАБАВКИ, СПРОВОЂЕЊА </w:t>
      </w:r>
      <w:proofErr w:type="gramStart"/>
      <w:r w:rsidRPr="00E45E63">
        <w:rPr>
          <w:rFonts w:ascii="Times New Roman" w:hAnsi="Times New Roman" w:cs="Times New Roman"/>
          <w:b/>
          <w:sz w:val="24"/>
          <w:szCs w:val="24"/>
        </w:rPr>
        <w:t>ПОСТУПКА  НАБАВКИ</w:t>
      </w:r>
      <w:proofErr w:type="gram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И ПРАЋЕЊА ИЗВРШЕЊА УГОВОРА О</w:t>
      </w:r>
      <w:r w:rsidR="005D77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45E63">
        <w:rPr>
          <w:rFonts w:ascii="Times New Roman" w:hAnsi="Times New Roman" w:cs="Times New Roman"/>
          <w:b/>
          <w:sz w:val="24"/>
          <w:szCs w:val="24"/>
        </w:rPr>
        <w:t>НАБАВКАМА</w:t>
      </w:r>
    </w:p>
    <w:p w14:paraId="5EBE099F" w14:textId="77777777" w:rsidR="00E45E63" w:rsidRPr="0000097C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96BD3C" w14:textId="0ECCC572" w:rsidR="00E45E63" w:rsidRPr="0000097C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уређивања</w:t>
      </w:r>
      <w:proofErr w:type="spellEnd"/>
    </w:p>
    <w:p w14:paraId="200C85EE" w14:textId="030FC387" w:rsidR="00933981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1B7AB8C1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Правилник)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''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Сирогојну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оделења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тексту:Закон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F6746FE" w14:textId="60BF711E" w:rsidR="00E45E63" w:rsidRPr="0000097C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262DE5FA" w14:textId="2B63806A" w:rsidR="00E45E63" w:rsidRPr="0000097C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Примена</w:t>
      </w:r>
      <w:proofErr w:type="spellEnd"/>
    </w:p>
    <w:p w14:paraId="273F71EB" w14:textId="2342274B" w:rsidR="00933981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48021405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намењен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важећом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регулативом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унутрашњим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укључене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4489A" w14:textId="1C8A4E28" w:rsidR="00E45E63" w:rsidRPr="00CA3F7E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00097C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одређеним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BC683" w14:textId="1034E85D" w:rsidR="00933981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Значење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појмова</w:t>
      </w:r>
      <w:proofErr w:type="spellEnd"/>
    </w:p>
    <w:p w14:paraId="1A493FE2" w14:textId="58C2FBAB" w:rsidR="00933981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07248464" w14:textId="77777777" w:rsidR="00E45E63" w:rsidRPr="00E45E63" w:rsidRDefault="00E45E63" w:rsidP="00E45E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EF7A827" w14:textId="77777777" w:rsidR="00E45E63" w:rsidRPr="00E45E63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DFAA002" w14:textId="77777777" w:rsidR="00E45E63" w:rsidRPr="00E45E63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укључујучи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ограничавајући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повезани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32D93D47" w14:textId="77777777" w:rsidR="00E45E63" w:rsidRPr="00E45E63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календарске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88.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подзаконског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108A62" w14:textId="77777777" w:rsidR="00E45E63" w:rsidRPr="00E45E63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3C99B748" w14:textId="77777777" w:rsidR="00E45E63" w:rsidRPr="00E45E63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речник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CPV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класификације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усклађеност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класификацијама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0190B49" w14:textId="77777777" w:rsidR="00E45E63" w:rsidRPr="00E45E63" w:rsidRDefault="00E45E63" w:rsidP="000009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06D0DE9" w14:textId="77777777" w:rsidR="00D55D6B" w:rsidRDefault="00E45E63" w:rsidP="00D55D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теретни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спроведеним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B85DBA" w14:textId="4DECCC79" w:rsidR="00E45E63" w:rsidRPr="00D55D6B" w:rsidRDefault="00E45E63" w:rsidP="00D55D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изабраном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понудом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>.</w:t>
      </w:r>
    </w:p>
    <w:p w14:paraId="09F07EE4" w14:textId="52679AC6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00097C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Наруџбеница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формални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најповољнијем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појединачном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50</w:t>
      </w:r>
      <w:r w:rsidR="00F448DF">
        <w:rPr>
          <w:rFonts w:ascii="Times New Roman" w:hAnsi="Times New Roman" w:cs="Times New Roman"/>
          <w:sz w:val="24"/>
          <w:szCs w:val="24"/>
        </w:rPr>
        <w:t>0</w:t>
      </w:r>
      <w:r w:rsidRPr="00E45E63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E5C0574" w14:textId="5B702090" w:rsidR="005D77FA" w:rsidRPr="009A1E91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Оделење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</w:t>
      </w:r>
      <w:r w:rsidR="005D77FA">
        <w:rPr>
          <w:rFonts w:ascii="Times New Roman" w:hAnsi="Times New Roman" w:cs="Times New Roman"/>
          <w:sz w:val="24"/>
          <w:szCs w:val="24"/>
        </w:rPr>
        <w:t>ње</w:t>
      </w:r>
      <w:proofErr w:type="spellEnd"/>
      <w:proofErr w:type="gramEnd"/>
      <w:r w:rsidR="005D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FA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5D77FA">
        <w:rPr>
          <w:rFonts w:ascii="Times New Roman" w:hAnsi="Times New Roman" w:cs="Times New Roman"/>
          <w:sz w:val="24"/>
          <w:szCs w:val="24"/>
        </w:rPr>
        <w:t>.</w:t>
      </w:r>
    </w:p>
    <w:p w14:paraId="3B4A161F" w14:textId="77777777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Циљеви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правилника</w:t>
      </w:r>
      <w:proofErr w:type="spellEnd"/>
    </w:p>
    <w:p w14:paraId="0098332F" w14:textId="77777777" w:rsidR="009A1E91" w:rsidRDefault="00E45E63" w:rsidP="009A1E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30C82FF6" w14:textId="6F28858C" w:rsidR="00E45E63" w:rsidRPr="009A1E91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једнакост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конкуренција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најниже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објективним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AE4CF9B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:</w:t>
      </w:r>
    </w:p>
    <w:p w14:paraId="06FD1B9E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1)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прецизно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719399E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2)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евидентирање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DC4253C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3)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фазама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7D4E28C" w14:textId="260754BD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4184933" w14:textId="024A923B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</w:p>
    <w:p w14:paraId="79539204" w14:textId="69F0507D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14:paraId="16158ADB" w14:textId="77777777" w:rsidR="00E45E63" w:rsidRPr="00E45E63" w:rsidRDefault="00E45E63" w:rsidP="00E45E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37CC082" w14:textId="77777777" w:rsidR="00E45E63" w:rsidRPr="00E45E63" w:rsidRDefault="00E45E63" w:rsidP="00FA7F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буџетској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229F8" w14:textId="77777777" w:rsidR="00E45E63" w:rsidRPr="00E45E63" w:rsidRDefault="00E45E63" w:rsidP="00FA7F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40FAC4" w14:textId="77777777" w:rsidR="00E45E63" w:rsidRPr="00E45E63" w:rsidRDefault="00E45E63" w:rsidP="00FA7F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3E10BCA" w14:textId="77777777" w:rsidR="00E45E63" w:rsidRPr="00E45E63" w:rsidRDefault="00E45E63" w:rsidP="00FA7F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касније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подзаконског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9A27A6B" w14:textId="218C58C0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A1E91">
        <w:rPr>
          <w:rFonts w:ascii="Times New Roman" w:hAnsi="Times New Roman" w:cs="Times New Roman"/>
          <w:sz w:val="24"/>
          <w:szCs w:val="24"/>
        </w:rPr>
        <w:tab/>
      </w:r>
      <w:r w:rsidR="00FA7F9B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Музеј ангажује </w:t>
      </w: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="00FA7F9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="00FA7F9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r w:rsidR="00FA7F9B">
        <w:rPr>
          <w:rFonts w:ascii="Times New Roman" w:hAnsi="Times New Roman" w:cs="Times New Roman"/>
          <w:sz w:val="24"/>
          <w:szCs w:val="24"/>
          <w:lang w:val="sr-Cyrl-RS"/>
        </w:rPr>
        <w:t xml:space="preserve">онда он </w:t>
      </w: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учитава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шаље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7AB093D" w14:textId="70A9492B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Китеријуми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</w:p>
    <w:p w14:paraId="0898DE12" w14:textId="2968EF08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14:paraId="6B8C12E8" w14:textId="77777777" w:rsidR="00E45E63" w:rsidRPr="00E45E63" w:rsidRDefault="00E45E63" w:rsidP="00E45E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узимају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BE3B39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1)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функцији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дефинисани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релевантним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стандарди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усвојене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акциони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...)</w:t>
      </w:r>
    </w:p>
    <w:p w14:paraId="57F2FE1B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2)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00B2A27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proofErr w:type="gramStart"/>
      <w:r w:rsidRPr="00E45E6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75CD390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4)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последицу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каква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исплатива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2D1A65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5)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задовољавање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недостаци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A81CA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6)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залихама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показатеља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потрошњом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дневно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квартално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proofErr w:type="gramStart"/>
      <w:r w:rsidRPr="00E45E63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DBA87" w14:textId="77777777" w:rsid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7)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добављачима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4980B8E" w14:textId="514CFAC8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8)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поређење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исплативост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исплативост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ремонта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0285E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9)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еколошка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њфикасност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животног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циклуса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употребе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опдржавања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употребе</w:t>
      </w:r>
      <w:proofErr w:type="spellEnd"/>
      <w:proofErr w:type="gramStart"/>
      <w:r w:rsidRPr="00E45E63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5953DD" w14:textId="082987CA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10)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ризици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алтернативних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6AFAC" w14:textId="3C4B1372" w:rsidR="00933981" w:rsidRPr="009A1E91" w:rsidRDefault="00933981" w:rsidP="00933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Учесници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планирањ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14:paraId="6CB3A377" w14:textId="2735C5B2" w:rsidR="00933981" w:rsidRPr="009A1E91" w:rsidRDefault="00E45E63" w:rsidP="00933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E45E6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14:paraId="4292EA91" w14:textId="77777777" w:rsidR="00E45E63" w:rsidRPr="00933981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93398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1122BBD" w14:textId="190AA234" w:rsidR="002F742C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оделењу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начелници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оделења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Прилоком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координира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7B76C2E" w14:textId="47FD5B83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исказивања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потреба</w:t>
      </w:r>
      <w:proofErr w:type="spellEnd"/>
    </w:p>
    <w:p w14:paraId="69A42E89" w14:textId="5DAC9A63" w:rsidR="00933981" w:rsidRPr="009A1E91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14:paraId="5A9A2DC9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паралелно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израдом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Финансијског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буџетску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3724DAB" w14:textId="75DA9AEF" w:rsidR="00E45E63" w:rsidRPr="00E45E63" w:rsidRDefault="00E45E63" w:rsidP="00FC5C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утврђивањем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постављеним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планирање.Тим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="009A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59FBCBC" w14:textId="493F5F11" w:rsidR="00E45E63" w:rsidRPr="00E45E63" w:rsidRDefault="00E45E63" w:rsidP="00FC5C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исказују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="00FC5C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исказаним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образложењима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оправданости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приоритета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8AF16CF" w14:textId="1F2EFD2C" w:rsidR="003F5C1A" w:rsidRPr="009A1E91" w:rsidRDefault="00E45E63" w:rsidP="00FC5C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оправданости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сакорисницима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исказали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појединачни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C641394" w14:textId="6BD917A5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981">
        <w:rPr>
          <w:rFonts w:ascii="Times New Roman" w:hAnsi="Times New Roman" w:cs="Times New Roman"/>
          <w:b/>
          <w:sz w:val="24"/>
          <w:szCs w:val="24"/>
        </w:rPr>
        <w:t>Одређивања</w:t>
      </w:r>
      <w:proofErr w:type="spellEnd"/>
      <w:r w:rsid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981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техничких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спецификација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D1A757" w14:textId="026D1526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14:paraId="41F03872" w14:textId="77777777" w:rsidR="00E22714" w:rsidRDefault="00E45E63" w:rsidP="00E22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22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речником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  <w:r w:rsidR="00E22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Увек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сврсисходно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становишта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обликује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објективних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својствима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намени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.).</w:t>
      </w:r>
    </w:p>
    <w:p w14:paraId="2339854E" w14:textId="73F966F8" w:rsidR="00E45E63" w:rsidRPr="00E22714" w:rsidRDefault="00E45E63" w:rsidP="00E227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опише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једноставан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јасан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објективан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разумљив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логично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структуиран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0BBC512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Техничке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омогућити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задовољавање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омогућити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широком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E84252B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прибављену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8120AF5" w14:textId="5DFECC34" w:rsidR="00E22714" w:rsidRDefault="00E45E63" w:rsidP="00E227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комплетна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техничкадокументација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  <w:r w:rsidR="00E22714" w:rsidRPr="00E2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спецификацијама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опише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једноставан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јасан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објективан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разумљив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логично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структуиран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користећи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шифре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ознаке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речника</w:t>
      </w:r>
      <w:proofErr w:type="spellEnd"/>
      <w:r w:rsidR="00E22714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14"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</w:p>
    <w:p w14:paraId="2B30C86E" w14:textId="1BFEACB4" w:rsidR="00E45E63" w:rsidRPr="00E22714" w:rsidRDefault="00E45E63" w:rsidP="00E227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техничку,технолошку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функционалну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објективно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водећи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поделе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избегне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специјикације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4E933" w14:textId="45B457CC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испитивања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истраживања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тржишта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6F63ED" w14:textId="32990E38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10.</w:t>
      </w:r>
    </w:p>
    <w:p w14:paraId="555935B1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испитују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истражује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појединачног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испитују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развијености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упоређују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потенцијалних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задовољавање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другачији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A6DA2C9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Испитивање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истраживање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0AF0E8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испитивањем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искустава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добављачима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proofErr w:type="gramStart"/>
      <w:r w:rsidRPr="00E45E63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8BFBC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истраживањем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ценовници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сајтови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наручилаца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сајтови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институција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релевантних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кретањима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...</w:t>
      </w:r>
      <w:proofErr w:type="gramStart"/>
      <w:r w:rsidRPr="00E45E63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7065C5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испитивање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искустава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наручилаца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CDB35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примарно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сакупљање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анкете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упитници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...)</w:t>
      </w:r>
    </w:p>
    <w:p w14:paraId="0EF1882A" w14:textId="41178810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пригодан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6761B7D" w14:textId="3ECB9A04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Одређивање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процењене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вредности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</w:p>
    <w:p w14:paraId="4EA584F1" w14:textId="23E05AE1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14:paraId="3EE9DDE7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објективна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конкретног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2C448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исказује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додату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укупни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плативи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обухватати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зависне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попут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дажбина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утицати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860BE11" w14:textId="77777777" w:rsidR="00E45E63" w:rsidRPr="00E45E63" w:rsidRDefault="00E45E63" w:rsidP="00E22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избегавање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48232" w14:textId="710B31E4" w:rsidR="003F5C1A" w:rsidRPr="009A1E91" w:rsidRDefault="00E45E63" w:rsidP="00E227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технолошку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функционалну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објективно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6727F57" w14:textId="0F134209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Одређивање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одговарајуће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врсте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</w:p>
    <w:p w14:paraId="1D965D83" w14:textId="70D8FD60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12.</w:t>
      </w:r>
    </w:p>
    <w:p w14:paraId="2C8E23C3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вредношћу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релевантним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вредношћу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и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EBA04" w14:textId="77777777" w:rsidR="00E45E63" w:rsidRPr="00E2271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1BE958" w14:textId="4F7D4F39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одређивања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периода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јавној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набавци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закључује</w:t>
      </w:r>
      <w:proofErr w:type="spellEnd"/>
    </w:p>
    <w:p w14:paraId="39EC23A2" w14:textId="15552795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13.</w:t>
      </w:r>
    </w:p>
    <w:p w14:paraId="670739F4" w14:textId="293CC4D5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ј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начелом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економичности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8CF1C" w14:textId="1B57E9A3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Одређивање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динамике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покретања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CE2F47" w14:textId="77777777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14.</w:t>
      </w:r>
    </w:p>
    <w:p w14:paraId="2DC36031" w14:textId="16AAC5EB" w:rsidR="00E45E63" w:rsidRPr="009A1E91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покретања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дефинисаним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датумима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објективне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3AFF49A9" w14:textId="30778896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Израда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доношење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</w:p>
    <w:p w14:paraId="61B2FF1A" w14:textId="74BFAF84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14:paraId="2AF16BE0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регулисана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AC44BA4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27968F32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усаглашавања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усвојеним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приоритета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усклађивања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усвојеним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CC1029C" w14:textId="78BD50AA" w:rsidR="00933981" w:rsidRPr="009A1E91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текућу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текућу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покретања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3A683AA0" w14:textId="11CC7163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16.</w:t>
      </w:r>
    </w:p>
    <w:p w14:paraId="4B9DF254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E63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касније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израђују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подзаконског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140B6C4" w14:textId="6B269E88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учитава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шаље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BCE3E3D" w14:textId="439CB0C1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Праћење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извршења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</w:p>
    <w:p w14:paraId="7ACA06D9" w14:textId="6D35C4EF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17. </w:t>
      </w:r>
    </w:p>
    <w:p w14:paraId="46200069" w14:textId="42D10973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покренуто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FE16C97" w14:textId="686447BB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Циљеви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72AD672" w14:textId="6A20D1A8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18.</w:t>
      </w:r>
    </w:p>
    <w:p w14:paraId="11719A99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44A87D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целисходност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оправданост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задовољавање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стварних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ефикасан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економичан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ефективан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09322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2)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економично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ефикасно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новац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најповољнијој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96362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3)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ефективност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успешност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постигнути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постављени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9066CE3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4)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транспарентно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C027A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5)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једнак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447DD22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6)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50EA5" w14:textId="08181C7C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>7)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ефикасно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несметаног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одвијања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благовременог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задовољавања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5E7AF8" w14:textId="20097D97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Комуникација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proofErr w:type="gramStart"/>
      <w:r w:rsidRPr="00933981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proofErr w:type="gram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</w:p>
    <w:p w14:paraId="17139A43" w14:textId="2723DAB4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19.</w:t>
      </w:r>
    </w:p>
    <w:p w14:paraId="6611ABC4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r w:rsidRPr="00E45E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курирске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7998EE1" w14:textId="258A04DB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упутством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истинитост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тачност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48167" w14:textId="3AE91AC1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20.</w:t>
      </w:r>
    </w:p>
    <w:p w14:paraId="6F9B7B50" w14:textId="5EC81D0A" w:rsidR="00E45E63" w:rsidRPr="00E45E63" w:rsidRDefault="00E45E63" w:rsidP="00E227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,</w:t>
      </w:r>
      <w:r w:rsidR="00E22714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распоредорадног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размена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датумом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69EB4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Примљени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заводе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тренутку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опозиву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назначити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неправилност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отворена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оштећена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коверта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белешку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8E3CB" w14:textId="1BB425BF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Примљене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затвореним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ковертама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A46A8D4" w14:textId="6918DCBD" w:rsidR="00933981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21.</w:t>
      </w:r>
    </w:p>
    <w:p w14:paraId="33C7C0A2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усменим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односиуи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задовољавајућпј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документована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135C4BF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B5BA2" w14:textId="79D91C05" w:rsidR="00E45E63" w:rsidRPr="009A1E91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прегледу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онемогућавају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недостатак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идентификацију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пошиљаоца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презимена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немогућност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недостају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имејл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пошиљаоцу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враћања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</w:t>
      </w:r>
      <w:r w:rsidR="003F5C1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3F5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C1A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="003F5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C1A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3F5C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FE2991" w14:textId="1914D219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Захтев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AC36E" w14:textId="77777777" w:rsidR="009A1E91" w:rsidRDefault="00E45E63" w:rsidP="009A1E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22. </w:t>
      </w:r>
    </w:p>
    <w:p w14:paraId="13E81A64" w14:textId="1F144F81" w:rsidR="00E45E63" w:rsidRPr="009A1E91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годишњем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49398E" w14:textId="5AAC36DD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F57FC4">
        <w:rPr>
          <w:rFonts w:ascii="Times New Roman" w:hAnsi="Times New Roman" w:cs="Times New Roman"/>
          <w:sz w:val="24"/>
          <w:szCs w:val="24"/>
          <w:lang w:val="sr-Cyrl-RS"/>
        </w:rPr>
        <w:t xml:space="preserve"> и одређује предмет јавне набавке </w:t>
      </w: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конкретну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84CF4" w14:textId="1A0F07F7" w:rsidR="00E45E63" w:rsidRPr="00F57FC4" w:rsidRDefault="00E45E63" w:rsidP="00F57FC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парафирање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дипломираном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економисти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финансијко-рачуноводствене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1815B6" w14:textId="1BC1B0E0" w:rsidR="00E45E63" w:rsidRPr="00E45E63" w:rsidRDefault="00E45E63" w:rsidP="00F57FC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исправку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примереном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сарадањи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5A4DE" w14:textId="2D835112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Покретање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одобреном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захтеву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FC1C42" w14:textId="5CAD2D31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23. </w:t>
      </w:r>
    </w:p>
    <w:p w14:paraId="2FD4E326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потписаног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AF41C" w14:textId="77777777" w:rsidR="00E45E63" w:rsidRPr="00E45E63" w:rsidRDefault="00E45E63" w:rsidP="001836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F697C" w14:textId="7AABA6BC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покренутим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0FB9FA7" w14:textId="262876C1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именовања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чланова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спроводе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поступак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2FE544" w14:textId="796098B6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24. </w:t>
      </w:r>
    </w:p>
    <w:p w14:paraId="7B7B3026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3FF328D3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3.000.000,00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E720CC7" w14:textId="432692AE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3.000.000,00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3.000.000,00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непаран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стеченим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240 ЕСПБ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струковним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стекло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11E3D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CCF0E" w14:textId="39D5EC69" w:rsidR="00E45E63" w:rsidRPr="00E45E63" w:rsidRDefault="00E45E63" w:rsidP="001836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именовати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033DC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именовати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сукобу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026ECB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фази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50.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6EE6B06" w14:textId="09CF6CB7" w:rsidR="003F5C1A" w:rsidRPr="009A1E91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непостојању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22C06" w14:textId="758A5FD9" w:rsidR="003F5C1A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Задаци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спроводи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поступак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</w:p>
    <w:p w14:paraId="490639CB" w14:textId="588C10F3" w:rsidR="00E45E63" w:rsidRPr="009A1E91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25.</w:t>
      </w:r>
    </w:p>
    <w:p w14:paraId="5D0547A9" w14:textId="2C2D79AC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A1E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РС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законитости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BE6D3D1" w14:textId="67A187AF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току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израде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конкурсне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69398" w14:textId="3ADF3A5D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26. </w:t>
      </w:r>
    </w:p>
    <w:p w14:paraId="3BB8FBC5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прихватљиву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9F8E55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FBAA4" w14:textId="20CEC9F1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сагласити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имејлом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6F7F36F" w14:textId="77777777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Додатне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информације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појашњења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измене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допуне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конкурсне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F0E862" w14:textId="3825F952" w:rsidR="00E45E63" w:rsidRPr="009A1E91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27. </w:t>
      </w:r>
    </w:p>
    <w:p w14:paraId="1EEC26E3" w14:textId="23DA7F4E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D212F" w14:textId="105295E0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Објављивање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E51F8" w14:textId="4B4C713D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28.</w:t>
      </w:r>
    </w:p>
    <w:p w14:paraId="436B8803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Ангаживани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DAAAB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стандардним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обрасцима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EA6B8" w14:textId="4EA11A36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D8573" w14:textId="1577566C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Отварање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F63E54" w14:textId="1E3B27AE" w:rsidR="00E45E63" w:rsidRPr="009A1E9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29. </w:t>
      </w:r>
    </w:p>
    <w:p w14:paraId="7FC1EC76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D9963CD" w14:textId="77777777" w:rsidR="00E45E63" w:rsidRPr="00E45E63" w:rsidRDefault="00E45E63" w:rsidP="009A1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присуствовати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68FE9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саопштава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присутнима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партије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партије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.)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B1B885A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аутоматски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AD310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приспећа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6815A" w14:textId="6744E862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унели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аутоматски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предвиђеним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завршава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0315CEDB" w14:textId="5993EF2D" w:rsidR="00E45E63" w:rsidRPr="00F104F9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30.</w:t>
      </w:r>
    </w:p>
    <w:p w14:paraId="76AD6991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тражени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узорци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курирске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7E0DA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благовременост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приспелих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редослед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приспећа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ковертама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кутијама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A01CF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приспећа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заведен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42A5C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белешку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присутне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тражени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констатује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штампа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примерку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9BBD4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E47F1" w14:textId="1B4B7E5F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6C53457" w14:textId="3A3BC101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фази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стручне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оцене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3CC65F" w14:textId="21680993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31.</w:t>
      </w:r>
    </w:p>
    <w:p w14:paraId="2D931E6D" w14:textId="720AD0E8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F5DA7EC" w14:textId="21F7A77A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Доношење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</w:p>
    <w:p w14:paraId="41EA5FDE" w14:textId="34E0B4BC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32.</w:t>
      </w:r>
    </w:p>
    <w:p w14:paraId="576CABAD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обустави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искључењу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02F87D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7A6B2" w14:textId="2B8259BA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штампане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одлаже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архиву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536E4" w14:textId="42B90EB6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току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закључивања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оквирног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споразума</w:t>
      </w:r>
      <w:proofErr w:type="spellEnd"/>
    </w:p>
    <w:p w14:paraId="3623B4B9" w14:textId="5076234C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33.</w:t>
      </w:r>
    </w:p>
    <w:p w14:paraId="12D8E331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предвиђеним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одбачен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одбијен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моделу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09B4E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додељен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06919" w14:textId="5F3509E0" w:rsidR="00E45E63" w:rsidRPr="00BA38CC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Поступање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случају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подношења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захтева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заштиту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CC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Pr="00BA3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DCE2B5" w14:textId="77777777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34.</w:t>
      </w:r>
    </w:p>
    <w:p w14:paraId="4C83BF4D" w14:textId="0258AEE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координацији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предузимају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16CD7" w14:textId="1F3A73D7" w:rsidR="00E45E63" w:rsidRPr="00F104F9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пружањем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затражити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8A1D42" w14:textId="207AC11F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Овлашћења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одговорности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CE8AD" w14:textId="204F8DB7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35. </w:t>
      </w:r>
    </w:p>
    <w:p w14:paraId="3216FE6E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372B83AD" w14:textId="77400A19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Акте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r w:rsidR="00D14EE6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6742CA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одлучују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обликовању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A0909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98D50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F173E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методологију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пондера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описивања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елемената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узимајући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сложеност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8DB95EA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0832B9" w14:textId="77777777" w:rsidR="00985A86" w:rsidRDefault="00E45E63" w:rsidP="00985A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  <w:r w:rsidR="00985A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60B6FC" w14:textId="5840FBC9" w:rsidR="00E45E63" w:rsidRPr="00E45E63" w:rsidRDefault="00E45E63" w:rsidP="00985A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8AD99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Прикупљање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8A8B8" w14:textId="3F2BE448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озбиљност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продужења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продужења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26F53A1" w14:textId="11E1712E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обезбеђивања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конкуренције</w:t>
      </w:r>
      <w:proofErr w:type="spellEnd"/>
    </w:p>
    <w:p w14:paraId="3842A87F" w14:textId="10BFAF15" w:rsidR="00E45E63" w:rsidRPr="00F104F9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36.</w:t>
      </w:r>
    </w:p>
    <w:p w14:paraId="7046CFAC" w14:textId="24AC630A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F104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Конкуренција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транспарентности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9FAE2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преговарачком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преговарачког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упуте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преговарање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CA062E" w14:textId="23FD54EF" w:rsidR="00E45E63" w:rsidRPr="00E45E63" w:rsidRDefault="00E45E63" w:rsidP="00F01A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потенцијалним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подносиоци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долазе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истраживањем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правилику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23D8BD92" w14:textId="04604922" w:rsidR="00E45E63" w:rsidRPr="00933981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заштите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података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2419B4" w14:textId="08B9B369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37.</w:t>
      </w:r>
    </w:p>
    <w:p w14:paraId="14FAD7F9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настану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фази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одавањем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званичног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субјекат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довео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повољнији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представљају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званичног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штите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3C2D2B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саопштавају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званичне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незваничне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испуњење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DAFEC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сазнали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72E0C1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учинио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доступним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означио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ограничавајући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;</w:t>
      </w:r>
    </w:p>
    <w:p w14:paraId="009E70CE" w14:textId="57246B15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Pr="00E45E63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заинтересованим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22B22" w14:textId="7CE2504D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Одређивање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поверљивости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1B7D71" w14:textId="112F8799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38.</w:t>
      </w:r>
    </w:p>
    <w:p w14:paraId="5AA82321" w14:textId="724E5F8C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5882F9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преузимање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појединог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A5906F" w14:textId="77777777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конкретну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20A26" w14:textId="6771A22A" w:rsidR="00E45E63" w:rsidRPr="00E45E63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примило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поверљивости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4FD154D" w14:textId="0D671E32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Евидентирање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свих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радњи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аката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чување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вези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јавним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набавкама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вођење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евиденције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D9DAB" w14:textId="47FE1E15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39. </w:t>
      </w:r>
    </w:p>
    <w:p w14:paraId="01A66ECF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евидентира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DB970" w14:textId="7AD4F520" w:rsidR="00E45E63" w:rsidRPr="00F104F9" w:rsidRDefault="00E45E63" w:rsidP="00F10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документарне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грађе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FBF52" w14:textId="77777777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Закон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примењује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1C97B0" w14:textId="086AC352" w:rsidR="00E45E63" w:rsidRPr="00F104F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40.</w:t>
      </w:r>
    </w:p>
    <w:p w14:paraId="64DED02B" w14:textId="3BA76D0B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прагова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начелима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BC0CC" w14:textId="210F1E75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41.</w:t>
      </w:r>
    </w:p>
    <w:p w14:paraId="07F02210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чија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испод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прагова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27.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спроводе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следећи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576C06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50.000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испитивање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конкуренција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страницама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упоредиве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тржишне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,</w:t>
      </w:r>
    </w:p>
    <w:p w14:paraId="0ED7DC1A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500.000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конкуренцију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способни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поднесу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239496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500.000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9E9B7D" w14:textId="34842EE3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зависно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парафира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дипломирани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економиста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финансијко-рачуноводствене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  <w:r w:rsidR="00F7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потписаног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обрасцем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шаље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сазнањима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способна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1F84B45" w14:textId="4042CC39" w:rsidR="00E45E63" w:rsidRPr="00E45E63" w:rsidRDefault="00933981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садрже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захтеве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>.</w:t>
      </w:r>
      <w:r w:rsidR="00F7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позвати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понуђаче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учине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прихватљивим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поштовати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начело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једнакости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учине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прихватљивом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умањити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понуђену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иако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>.</w:t>
      </w:r>
    </w:p>
    <w:p w14:paraId="262A50B7" w14:textId="3747160A" w:rsidR="00933981" w:rsidRPr="00F727DB" w:rsidRDefault="00933981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прагова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изабраним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E63" w:rsidRPr="00E45E63">
        <w:rPr>
          <w:rFonts w:ascii="Times New Roman" w:hAnsi="Times New Roman" w:cs="Times New Roman"/>
          <w:sz w:val="24"/>
          <w:szCs w:val="24"/>
        </w:rPr>
        <w:t>наруџбеницу</w:t>
      </w:r>
      <w:proofErr w:type="spellEnd"/>
      <w:r w:rsidR="00E45E63"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1FB24" w14:textId="17030A9F" w:rsidR="00E45E63" w:rsidRPr="00F727DB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42. </w:t>
      </w:r>
    </w:p>
    <w:p w14:paraId="194C7CAE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15.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75.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друштвене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5.000.000,00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41.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3).</w:t>
      </w:r>
    </w:p>
    <w:p w14:paraId="2657E891" w14:textId="6ABB3A78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F727DB">
        <w:rPr>
          <w:rFonts w:ascii="Times New Roman" w:hAnsi="Times New Roman" w:cs="Times New Roman"/>
          <w:sz w:val="24"/>
          <w:szCs w:val="24"/>
        </w:rPr>
        <w:tab/>
      </w: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15.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75.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5.000.000,00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5.000.000,00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зависно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оквирно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1D5D9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парафира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дипломирани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економиста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финансијко-рачуноводствене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5B123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потписаног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C99543E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41C823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зависно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3A7929F" w14:textId="30AF3EC1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обраћа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носиоцу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искључивог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lastRenderedPageBreak/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способни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0C889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A0EDB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позвати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прихватљивим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поштовати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начело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једнакости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8AE4A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прихватљивом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умањити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2E1AEC3" w14:textId="3A50B391" w:rsidR="00E45E63" w:rsidRPr="00441EDF" w:rsidRDefault="00E45E63" w:rsidP="00441E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4A1937E" w14:textId="5DA18D0F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43. </w:t>
      </w:r>
    </w:p>
    <w:p w14:paraId="387F885D" w14:textId="5915D71B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јануара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упутству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збирно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11-15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изузеће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8E39CEF" w14:textId="35EA181A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праћења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извршења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јавној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набавци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9F0EF7" w14:textId="77777777" w:rsidR="00441EDF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44.</w:t>
      </w:r>
    </w:p>
    <w:p w14:paraId="0A260921" w14:textId="450597D8" w:rsidR="00E45E63" w:rsidRPr="00441EDF" w:rsidRDefault="00E45E63" w:rsidP="00441E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плаћањем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81E929" w14:textId="0D60FE76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другом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уговорном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страном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F32785" w14:textId="5D0EB288" w:rsidR="00E45E63" w:rsidRPr="00F727DB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45.</w:t>
      </w:r>
    </w:p>
    <w:p w14:paraId="4A3FEC1D" w14:textId="77777777" w:rsidR="00E45E63" w:rsidRPr="00E45E63" w:rsidRDefault="00E45E63" w:rsidP="00F727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одвија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C1D90" w14:textId="16F43F10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Комуникацију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изабраним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FD5AB" w14:textId="080823BF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Одређивање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праћење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извршења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јавним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набавкама</w:t>
      </w:r>
      <w:proofErr w:type="spellEnd"/>
    </w:p>
    <w:p w14:paraId="63CBB8A2" w14:textId="3B500AC3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46.</w:t>
      </w:r>
    </w:p>
    <w:p w14:paraId="1976F8EB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ABA84" w14:textId="19AD56F0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комисијски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71462" w14:textId="70E79E77" w:rsidR="00E45E63" w:rsidRPr="000D1CC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Критеријуми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провере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квантитета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квалитета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испоручених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добара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пружених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изведених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</w:p>
    <w:p w14:paraId="71FACBE2" w14:textId="29ECEA8A" w:rsidR="00E45E63" w:rsidRPr="00D84934" w:rsidRDefault="00933981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933981">
        <w:rPr>
          <w:rFonts w:ascii="Times New Roman" w:hAnsi="Times New Roman" w:cs="Times New Roman"/>
          <w:b/>
          <w:sz w:val="24"/>
          <w:szCs w:val="24"/>
        </w:rPr>
        <w:t xml:space="preserve"> 47.</w:t>
      </w:r>
    </w:p>
    <w:p w14:paraId="3D6C89E6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проверава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:</w:t>
      </w:r>
    </w:p>
    <w:p w14:paraId="07F30C82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испоручених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пружених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изведених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,</w:t>
      </w:r>
    </w:p>
    <w:p w14:paraId="12338370" w14:textId="77777777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r w:rsidR="0093398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испоручених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пружених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изведених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спецификацијама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понудом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655138CE" w14:textId="00B73C09" w:rsid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r w:rsidR="000D1CC9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квантитета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пружаоци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техничког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прегледа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проистеклу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FCC618" w14:textId="77777777" w:rsidR="00E767C6" w:rsidRPr="00E767C6" w:rsidRDefault="00E767C6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55CDC" w14:textId="5653139E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lastRenderedPageBreak/>
        <w:t>Документи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извршеном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пријему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добара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</w:p>
    <w:p w14:paraId="303AC496" w14:textId="4C246BFE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48. </w:t>
      </w:r>
    </w:p>
    <w:p w14:paraId="59946869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квалитативни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квантитативни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отпремница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испитивању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атести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испоручена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66DA5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изабраног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DA7D6E1" w14:textId="1086E20A" w:rsidR="00E45E63" w:rsidRPr="000D1CC9" w:rsidRDefault="00E45E63" w:rsidP="000D1C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B6BE7" w14:textId="77777777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случају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рекламације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вези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извршењем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</w:p>
    <w:p w14:paraId="59BD869E" w14:textId="2C4FBB2D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49. </w:t>
      </w:r>
    </w:p>
    <w:p w14:paraId="56E24007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количина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сачињавају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рекламациони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F2436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изабраног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преузима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7FDCF305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рекламацији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облигациони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40AFD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делимичне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квалитету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условљено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комплетном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испоруком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51DBAD01" w14:textId="09CC8744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отклањању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примедби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датих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DA356" w14:textId="066DEDFC" w:rsidR="00E45E63" w:rsidRPr="00933981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вези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уговореним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средствима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финансијског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</w:p>
    <w:p w14:paraId="62308FEB" w14:textId="424F8B74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398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33981">
        <w:rPr>
          <w:rFonts w:ascii="Times New Roman" w:hAnsi="Times New Roman" w:cs="Times New Roman"/>
          <w:b/>
          <w:sz w:val="24"/>
          <w:szCs w:val="24"/>
        </w:rPr>
        <w:t xml:space="preserve"> 50. </w:t>
      </w:r>
    </w:p>
    <w:p w14:paraId="7C0E18BD" w14:textId="77777777" w:rsidR="00E45E63" w:rsidRPr="00E45E63" w:rsidRDefault="00E45E63" w:rsidP="009339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90F50" w14:textId="219A5907" w:rsidR="00E45E63" w:rsidRPr="000D1CC9" w:rsidRDefault="00E45E63" w:rsidP="000D1C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постојећим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истиче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D5837" w14:textId="77777777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вези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реализацијом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уговорених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финансијског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951F5D" w14:textId="77777777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51. </w:t>
      </w:r>
    </w:p>
    <w:p w14:paraId="722A44C3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утврде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задужена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образложења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CEEFD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проверава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B6A6A8B" w14:textId="00A5AFBF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задужена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3717A" w14:textId="6F53D440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стављања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добара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коришћење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крајњим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корисницима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390DE8" w14:textId="77777777" w:rsidR="00943F4F" w:rsidRDefault="00E45E63" w:rsidP="00943F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52.</w:t>
      </w:r>
    </w:p>
    <w:p w14:paraId="550F2402" w14:textId="284FA350" w:rsidR="00E45E63" w:rsidRPr="00943F4F" w:rsidRDefault="00E45E63" w:rsidP="00943F4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унутар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процедурама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CCBFC" w14:textId="5A3C4D4B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поступања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вези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изменом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</w:p>
    <w:p w14:paraId="1640253A" w14:textId="566E2C55" w:rsidR="00E45E63" w:rsidRPr="00D84934" w:rsidRDefault="005D77FA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63"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45E63" w:rsidRPr="005D77FA">
        <w:rPr>
          <w:rFonts w:ascii="Times New Roman" w:hAnsi="Times New Roman" w:cs="Times New Roman"/>
          <w:b/>
          <w:sz w:val="24"/>
          <w:szCs w:val="24"/>
        </w:rPr>
        <w:t xml:space="preserve"> 53. </w:t>
      </w:r>
    </w:p>
    <w:p w14:paraId="35E0EC7A" w14:textId="77777777" w:rsidR="00E45E63" w:rsidRPr="00E45E63" w:rsidRDefault="00E45E63" w:rsidP="005D77F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задужена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10DCC5F6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задужена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мишљењем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захтеване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оправдане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2A562" w14:textId="5BA79CE8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проверава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87C7D" w14:textId="483B5CED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Усавршавање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запослених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обављају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3D1694" w14:textId="395613C8" w:rsidR="00E45E63" w:rsidRPr="000D1CC9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54.</w:t>
      </w:r>
    </w:p>
    <w:p w14:paraId="53DFD6B7" w14:textId="2868D879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51747" w14:textId="594574C5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уговорима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12F71E" w14:textId="589D8919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55. </w:t>
      </w:r>
    </w:p>
    <w:p w14:paraId="769F25A4" w14:textId="77777777" w:rsidR="00E45E63" w:rsidRPr="00E45E63" w:rsidRDefault="00E45E63" w:rsidP="005D77F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наруџбеницама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40C6C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наруџбеницама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наруџбенице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490D7136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наруџбеница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закључених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издатих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наруџбенице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D06A0" w14:textId="77777777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наруџбеницама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ACDD3" w14:textId="2EA174A0" w:rsidR="00E45E63" w:rsidRPr="00E45E63" w:rsidRDefault="00E45E63" w:rsidP="00D849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</w:p>
    <w:p w14:paraId="2B9CD270" w14:textId="0303F139" w:rsidR="00E45E63" w:rsidRP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Прелазне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завршне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одредбе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A5C283" w14:textId="4949DC0B" w:rsidR="00E45E63" w:rsidRP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56. </w:t>
      </w:r>
    </w:p>
    <w:p w14:paraId="0823C8A0" w14:textId="77777777" w:rsidR="00E45E63" w:rsidRPr="00E45E63" w:rsidRDefault="00E45E63" w:rsidP="005D77F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снаге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Правилник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ближем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поступака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265-1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31.10.2020.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815F87" w14:textId="77777777" w:rsidR="00D84934" w:rsidRDefault="00E45E63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7F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D77FA">
        <w:rPr>
          <w:rFonts w:ascii="Times New Roman" w:hAnsi="Times New Roman" w:cs="Times New Roman"/>
          <w:b/>
          <w:sz w:val="24"/>
          <w:szCs w:val="24"/>
        </w:rPr>
        <w:t xml:space="preserve"> 57. </w:t>
      </w:r>
    </w:p>
    <w:p w14:paraId="658E49DC" w14:textId="1C660BD0" w:rsidR="005D77FA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Правилник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.</w:t>
      </w:r>
      <w:r w:rsidR="005D7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90B3F" w14:textId="77777777" w:rsidR="00441EDF" w:rsidRPr="00441EDF" w:rsidRDefault="00441EDF" w:rsidP="00E45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B46FF0" w14:textId="77777777" w:rsidR="00E45E63" w:rsidRPr="00E45E63" w:rsidRDefault="00E45E63" w:rsidP="005D77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Ћалдовић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Шијаковић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</w:p>
    <w:p w14:paraId="6CAE44EE" w14:textId="77777777" w:rsidR="00D805B9" w:rsidRDefault="00E45E63" w:rsidP="00AF4B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346AB22" w14:textId="1EC452EE" w:rsidR="00AF4BA5" w:rsidRPr="00AF4BA5" w:rsidRDefault="00E45E63" w:rsidP="00AF4B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E45E63">
        <w:rPr>
          <w:rFonts w:ascii="Times New Roman" w:hAnsi="Times New Roman" w:cs="Times New Roman"/>
          <w:sz w:val="24"/>
          <w:szCs w:val="24"/>
        </w:rPr>
        <w:tab/>
      </w:r>
    </w:p>
    <w:p w14:paraId="7E09E29C" w14:textId="77777777" w:rsidR="00D805B9" w:rsidRDefault="00D805B9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78</w:t>
      </w:r>
    </w:p>
    <w:p w14:paraId="2D88BEF0" w14:textId="77777777" w:rsidR="00D805B9" w:rsidRDefault="00D805B9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15.05.2025.</w:t>
      </w:r>
    </w:p>
    <w:p w14:paraId="586F2819" w14:textId="0D4F1296" w:rsidR="00AF4BA5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Објављено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табли</w:t>
      </w:r>
      <w:proofErr w:type="spellEnd"/>
    </w:p>
    <w:p w14:paraId="4E5D898A" w14:textId="11DFF964" w:rsidR="00E45E63" w:rsidRPr="00E45E63" w:rsidRDefault="00E45E63" w:rsidP="00E4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Старо</w:t>
      </w:r>
      <w:proofErr w:type="spellEnd"/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E63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E45E63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E4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63">
        <w:rPr>
          <w:rFonts w:ascii="Times New Roman" w:hAnsi="Times New Roman" w:cs="Times New Roman"/>
          <w:sz w:val="24"/>
          <w:szCs w:val="24"/>
        </w:rPr>
        <w:t>Сирогојно</w:t>
      </w:r>
      <w:proofErr w:type="spellEnd"/>
    </w:p>
    <w:sectPr w:rsidR="00E45E63" w:rsidRPr="00E45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63"/>
    <w:rsid w:val="0000097C"/>
    <w:rsid w:val="000D1CC9"/>
    <w:rsid w:val="001836BE"/>
    <w:rsid w:val="002F742C"/>
    <w:rsid w:val="00356E00"/>
    <w:rsid w:val="003D6559"/>
    <w:rsid w:val="003F5C1A"/>
    <w:rsid w:val="00441EDF"/>
    <w:rsid w:val="00505324"/>
    <w:rsid w:val="005D77FA"/>
    <w:rsid w:val="00634BE4"/>
    <w:rsid w:val="00744C89"/>
    <w:rsid w:val="00933981"/>
    <w:rsid w:val="00943F4F"/>
    <w:rsid w:val="00985A86"/>
    <w:rsid w:val="009A1E91"/>
    <w:rsid w:val="00A62C36"/>
    <w:rsid w:val="00AC1AA9"/>
    <w:rsid w:val="00AF4BA5"/>
    <w:rsid w:val="00B054AB"/>
    <w:rsid w:val="00B270A2"/>
    <w:rsid w:val="00BA38CC"/>
    <w:rsid w:val="00CA3F7E"/>
    <w:rsid w:val="00D14EE6"/>
    <w:rsid w:val="00D55D6B"/>
    <w:rsid w:val="00D805B9"/>
    <w:rsid w:val="00D84934"/>
    <w:rsid w:val="00E22714"/>
    <w:rsid w:val="00E4503F"/>
    <w:rsid w:val="00E45E63"/>
    <w:rsid w:val="00E767C6"/>
    <w:rsid w:val="00EF0055"/>
    <w:rsid w:val="00F01AE4"/>
    <w:rsid w:val="00F104F9"/>
    <w:rsid w:val="00F448DF"/>
    <w:rsid w:val="00F57FC4"/>
    <w:rsid w:val="00F727DB"/>
    <w:rsid w:val="00FA7F9B"/>
    <w:rsid w:val="00F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2E4F"/>
  <w15:docId w15:val="{6F07741B-D3EF-4049-B395-467C69EB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D4EC-E8DB-4092-A178-7FB30FD5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32</Pages>
  <Words>7611</Words>
  <Characters>43389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Staro selo</cp:lastModifiedBy>
  <cp:revision>21</cp:revision>
  <dcterms:created xsi:type="dcterms:W3CDTF">2025-05-15T09:13:00Z</dcterms:created>
  <dcterms:modified xsi:type="dcterms:W3CDTF">2025-05-16T11:51:00Z</dcterms:modified>
</cp:coreProperties>
</file>